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2D7" w:rsidRDefault="001002D7"/>
    <w:p w:rsidR="001002D7" w:rsidRDefault="001002D7" w:rsidP="001002D7"/>
    <w:p w:rsidR="001002D7" w:rsidRPr="001002D7" w:rsidRDefault="001002D7" w:rsidP="001002D7">
      <w:pPr>
        <w:ind w:firstLine="708"/>
        <w:rPr>
          <w:color w:val="92D050"/>
          <w:sz w:val="48"/>
          <w:szCs w:val="48"/>
        </w:rPr>
      </w:pPr>
      <w:r w:rsidRPr="001002D7">
        <w:rPr>
          <w:color w:val="92D050"/>
          <w:sz w:val="48"/>
          <w:szCs w:val="48"/>
        </w:rPr>
        <w:t>Otevírací doba a vstupné hradu</w:t>
      </w:r>
    </w:p>
    <w:p w:rsidR="001002D7" w:rsidRPr="001002D7" w:rsidRDefault="001002D7" w:rsidP="001002D7">
      <w:r w:rsidRPr="001002D7">
        <w:t xml:space="preserve">Hrad je otevřen po celý rok (s výjimkou </w:t>
      </w:r>
      <w:proofErr w:type="gramStart"/>
      <w:r w:rsidRPr="001002D7">
        <w:t>1.1. a 25.12</w:t>
      </w:r>
      <w:proofErr w:type="gramEnd"/>
      <w:r w:rsidRPr="001002D7">
        <w:t>.).</w:t>
      </w:r>
    </w:p>
    <w:p w:rsidR="001002D7" w:rsidRPr="001002D7" w:rsidRDefault="001002D7" w:rsidP="001002D7">
      <w:pPr>
        <w:rPr>
          <w:color w:val="92D050"/>
        </w:rPr>
      </w:pPr>
      <w:r w:rsidRPr="001002D7">
        <w:rPr>
          <w:color w:val="92D050"/>
        </w:rPr>
        <w:t>Otevírací doba je:</w:t>
      </w:r>
    </w:p>
    <w:p w:rsidR="001002D7" w:rsidRPr="001002D7" w:rsidRDefault="001002D7" w:rsidP="001002D7">
      <w:pPr>
        <w:pStyle w:val="Odstavecseseznamem"/>
        <w:numPr>
          <w:ilvl w:val="0"/>
          <w:numId w:val="11"/>
        </w:numPr>
      </w:pPr>
      <w:r w:rsidRPr="001002D7">
        <w:t>Duben - září: 9-19h (poslední vstup v 18h)</w:t>
      </w:r>
    </w:p>
    <w:p w:rsidR="001002D7" w:rsidRPr="001002D7" w:rsidRDefault="001002D7" w:rsidP="001002D7">
      <w:pPr>
        <w:pStyle w:val="Odstavecseseznamem"/>
        <w:numPr>
          <w:ilvl w:val="0"/>
          <w:numId w:val="11"/>
        </w:numPr>
      </w:pPr>
      <w:r w:rsidRPr="001002D7">
        <w:t>Říjen - Březen: 9:30-18h (poslední vstup v 17h)</w:t>
      </w:r>
    </w:p>
    <w:p w:rsidR="001002D7" w:rsidRPr="001002D7" w:rsidRDefault="001002D7" w:rsidP="001002D7">
      <w:pPr>
        <w:pStyle w:val="Odstavecseseznamem"/>
        <w:numPr>
          <w:ilvl w:val="0"/>
          <w:numId w:val="11"/>
        </w:numPr>
        <w:rPr>
          <w:color w:val="92D050"/>
        </w:rPr>
      </w:pPr>
      <w:r w:rsidRPr="001002D7">
        <w:t>Listopad - únor: 10-17h (poslední vstup v 16h) </w:t>
      </w:r>
    </w:p>
    <w:p w:rsidR="001002D7" w:rsidRPr="001002D7" w:rsidRDefault="001002D7" w:rsidP="001002D7">
      <w:pPr>
        <w:rPr>
          <w:color w:val="92D050"/>
        </w:rPr>
      </w:pPr>
      <w:bookmarkStart w:id="0" w:name="_GoBack"/>
      <w:bookmarkEnd w:id="0"/>
      <w:r w:rsidRPr="001002D7">
        <w:rPr>
          <w:color w:val="92D050"/>
        </w:rPr>
        <w:t>Cena vstupného činí:</w:t>
      </w:r>
    </w:p>
    <w:p w:rsidR="001002D7" w:rsidRPr="001002D7" w:rsidRDefault="001002D7" w:rsidP="001002D7">
      <w:pPr>
        <w:pStyle w:val="Odstavecseseznamem"/>
        <w:numPr>
          <w:ilvl w:val="0"/>
          <w:numId w:val="12"/>
        </w:numPr>
      </w:pPr>
      <w:r w:rsidRPr="001002D7">
        <w:t>Dospělý - 12CHF</w:t>
      </w:r>
    </w:p>
    <w:p w:rsidR="001002D7" w:rsidRPr="001002D7" w:rsidRDefault="001002D7" w:rsidP="001002D7">
      <w:pPr>
        <w:pStyle w:val="Odstavecseseznamem"/>
        <w:numPr>
          <w:ilvl w:val="0"/>
          <w:numId w:val="12"/>
        </w:numPr>
      </w:pPr>
      <w:r w:rsidRPr="001002D7">
        <w:t>Dítě mezi 6-16lety - 6CHF</w:t>
      </w:r>
    </w:p>
    <w:p w:rsidR="001002D7" w:rsidRPr="001002D7" w:rsidRDefault="001002D7" w:rsidP="001002D7">
      <w:pPr>
        <w:pStyle w:val="Odstavecseseznamem"/>
        <w:numPr>
          <w:ilvl w:val="0"/>
          <w:numId w:val="12"/>
        </w:numPr>
      </w:pPr>
      <w:r w:rsidRPr="001002D7">
        <w:t>Redukovaný tarif (student, důchodce) - 10CHF</w:t>
      </w:r>
    </w:p>
    <w:p w:rsidR="001002D7" w:rsidRPr="001002D7" w:rsidRDefault="001002D7" w:rsidP="001002D7">
      <w:pPr>
        <w:pStyle w:val="Odstavecseseznamem"/>
        <w:numPr>
          <w:ilvl w:val="0"/>
          <w:numId w:val="12"/>
        </w:numPr>
      </w:pPr>
      <w:r w:rsidRPr="001002D7">
        <w:t>Rodina s dětmi (2 dospělý a děti 6-16let) - 28CHF</w:t>
      </w:r>
    </w:p>
    <w:p w:rsidR="001002D7" w:rsidRPr="001002D7" w:rsidRDefault="001002D7" w:rsidP="001002D7">
      <w:pPr>
        <w:pStyle w:val="Odstavecseseznamem"/>
        <w:numPr>
          <w:ilvl w:val="0"/>
          <w:numId w:val="12"/>
        </w:numPr>
      </w:pPr>
      <w:r w:rsidRPr="001002D7">
        <w:t>Platit se dá i kartou.</w:t>
      </w:r>
    </w:p>
    <w:p w:rsidR="001002D7" w:rsidRPr="001002D7" w:rsidRDefault="001002D7" w:rsidP="001002D7">
      <w:pPr>
        <w:ind w:firstLine="708"/>
      </w:pPr>
    </w:p>
    <w:sectPr w:rsidR="001002D7" w:rsidRPr="001002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C7CAC"/>
    <w:multiLevelType w:val="hybridMultilevel"/>
    <w:tmpl w:val="433229D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E7240"/>
    <w:multiLevelType w:val="hybridMultilevel"/>
    <w:tmpl w:val="B8D091AC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D024F96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A4863A6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4F675CB3"/>
    <w:multiLevelType w:val="hybridMultilevel"/>
    <w:tmpl w:val="1B68C792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32E4F7C"/>
    <w:multiLevelType w:val="hybridMultilevel"/>
    <w:tmpl w:val="1BE43E0A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38B5171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580C18D7"/>
    <w:multiLevelType w:val="hybridMultilevel"/>
    <w:tmpl w:val="718EE2AA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2823B6"/>
    <w:multiLevelType w:val="hybridMultilevel"/>
    <w:tmpl w:val="55AAAE74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40C7F6B"/>
    <w:multiLevelType w:val="hybridMultilevel"/>
    <w:tmpl w:val="CFE66680"/>
    <w:lvl w:ilvl="0" w:tplc="DA160CF0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172D26"/>
    <w:multiLevelType w:val="multilevel"/>
    <w:tmpl w:val="04050023"/>
    <w:lvl w:ilvl="0">
      <w:start w:val="1"/>
      <w:numFmt w:val="upperRoman"/>
      <w:pStyle w:val="Nadpis1"/>
      <w:lvlText w:val="Článek %1."/>
      <w:lvlJc w:val="left"/>
      <w:pPr>
        <w:ind w:left="0" w:firstLine="0"/>
      </w:p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</w:lvl>
    <w:lvl w:ilvl="4">
      <w:start w:val="1"/>
      <w:numFmt w:val="decimal"/>
      <w:pStyle w:val="Nadpis5"/>
      <w:lvlText w:val="%5)"/>
      <w:lvlJc w:val="left"/>
      <w:pPr>
        <w:ind w:left="1008" w:hanging="432"/>
      </w:p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</w:lvl>
  </w:abstractNum>
  <w:abstractNum w:abstractNumId="11" w15:restartNumberingAfterBreak="0">
    <w:nsid w:val="7D3709C7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10"/>
  </w:num>
  <w:num w:numId="5">
    <w:abstractNumId w:val="3"/>
  </w:num>
  <w:num w:numId="6">
    <w:abstractNumId w:val="6"/>
  </w:num>
  <w:num w:numId="7">
    <w:abstractNumId w:val="0"/>
  </w:num>
  <w:num w:numId="8">
    <w:abstractNumId w:val="7"/>
  </w:num>
  <w:num w:numId="9">
    <w:abstractNumId w:val="1"/>
  </w:num>
  <w:num w:numId="10">
    <w:abstractNumId w:val="4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2D7"/>
    <w:rsid w:val="001002D7"/>
    <w:rsid w:val="0054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A9AC8"/>
  <w15:chartTrackingRefBased/>
  <w15:docId w15:val="{DC785170-DACF-4669-BBC3-B9274A4F5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002D7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002D7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002D7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002D7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002D7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002D7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002D7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002D7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002D7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100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002D7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1002D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002D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002D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002D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002D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002D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002D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002D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002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textovodkaz">
    <w:name w:val="Hyperlink"/>
    <w:basedOn w:val="Standardnpsmoodstavce"/>
    <w:uiPriority w:val="99"/>
    <w:unhideWhenUsed/>
    <w:rsid w:val="001002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Obchodní akademie Uherské Hradiště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Pospěchová</dc:creator>
  <cp:keywords/>
  <dc:description/>
  <cp:lastModifiedBy>Kateřina Pospěchová</cp:lastModifiedBy>
  <cp:revision>2</cp:revision>
  <dcterms:created xsi:type="dcterms:W3CDTF">2018-01-12T07:48:00Z</dcterms:created>
  <dcterms:modified xsi:type="dcterms:W3CDTF">2018-01-12T07:48:00Z</dcterms:modified>
</cp:coreProperties>
</file>